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ANNEXURE </w:t>
      </w:r>
      <w:r w:rsidR="003F2045" w:rsidRPr="00312F6D">
        <w:rPr>
          <w:rFonts w:ascii="Verdana" w:hAnsi="Verdana" w:cs="Times New Roman"/>
          <w:b/>
          <w:color w:val="7030A0"/>
          <w:sz w:val="24"/>
          <w:szCs w:val="24"/>
        </w:rPr>
        <w:t>A</w:t>
      </w:r>
    </w:p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>COMPLIANCE TO</w:t>
      </w:r>
      <w:r w:rsidR="0033194D"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 TECHNICAL SPECIFICATIONS</w:t>
      </w:r>
    </w:p>
    <w:p w:rsidR="0088009E" w:rsidRPr="00312F6D" w:rsidRDefault="0088009E" w:rsidP="0088009E">
      <w:pPr>
        <w:pStyle w:val="NoSpacing"/>
        <w:rPr>
          <w:rFonts w:ascii="Verdana" w:hAnsi="Verdana" w:cs="Times New Roman"/>
          <w:color w:val="000000" w:themeColor="text1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E-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TENDER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BR01/RM2/63000</w:t>
      </w:r>
      <w:r w:rsidR="00312F6D">
        <w:rPr>
          <w:rFonts w:ascii="Verdana" w:hAnsi="Verdana" w:cs="Times New Roman"/>
          <w:color w:val="000000" w:themeColor="text1"/>
          <w:sz w:val="24"/>
          <w:szCs w:val="24"/>
        </w:rPr>
        <w:t>300</w:t>
      </w:r>
      <w:r w:rsidR="00EE0B73">
        <w:rPr>
          <w:rFonts w:ascii="Verdana" w:hAnsi="Verdana" w:cs="Times New Roman"/>
          <w:color w:val="000000" w:themeColor="text1"/>
          <w:sz w:val="24"/>
          <w:szCs w:val="24"/>
        </w:rPr>
        <w:t>65</w:t>
      </w:r>
    </w:p>
    <w:p w:rsidR="0088009E" w:rsidRPr="00312F6D" w:rsidRDefault="0088009E" w:rsidP="0088009E">
      <w:pPr>
        <w:contextualSpacing/>
        <w:jc w:val="both"/>
        <w:rPr>
          <w:rFonts w:ascii="Verdana" w:hAnsi="Verdana" w:cs="Times New Roman"/>
          <w:b/>
          <w:color w:val="0000FF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ITEM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HARDWARE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ITEMS – </w:t>
      </w:r>
      <w:r w:rsidR="00EE0B73">
        <w:rPr>
          <w:rFonts w:ascii="Verdana" w:hAnsi="Verdana" w:cs="Times New Roman"/>
          <w:color w:val="000000" w:themeColor="text1"/>
          <w:sz w:val="24"/>
          <w:szCs w:val="24"/>
        </w:rPr>
        <w:t>31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TYPES</w:t>
      </w:r>
    </w:p>
    <w:tbl>
      <w:tblPr>
        <w:tblW w:w="14561" w:type="dxa"/>
        <w:tblLook w:val="04A0" w:firstRow="1" w:lastRow="0" w:firstColumn="1" w:lastColumn="0" w:noHBand="0" w:noVBand="1"/>
      </w:tblPr>
      <w:tblGrid>
        <w:gridCol w:w="104"/>
        <w:gridCol w:w="793"/>
        <w:gridCol w:w="380"/>
        <w:gridCol w:w="1118"/>
        <w:gridCol w:w="6600"/>
        <w:gridCol w:w="1483"/>
        <w:gridCol w:w="944"/>
        <w:gridCol w:w="1866"/>
        <w:gridCol w:w="816"/>
        <w:gridCol w:w="457"/>
      </w:tblGrid>
      <w:tr w:rsidR="002E2598" w:rsidRPr="00312F6D" w:rsidTr="00EE0B73">
        <w:trPr>
          <w:gridBefore w:val="1"/>
          <w:wBefore w:w="104" w:type="dxa"/>
          <w:trHeight w:val="75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12F6D" w:rsidRDefault="002E2598" w:rsidP="002E259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EE0B73" w:rsidRPr="00312F6D" w:rsidTr="00ED20F3">
        <w:trPr>
          <w:gridBefore w:val="1"/>
          <w:wBefore w:w="104" w:type="dxa"/>
          <w:trHeight w:val="439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CFS0120812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"SCREW, HEX. HEAD M8 X12 TO BEML STD.CFS01"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E0B73" w:rsidRPr="00312F6D" w:rsidTr="00ED20F3">
        <w:trPr>
          <w:gridBefore w:val="1"/>
          <w:wBefore w:w="104" w:type="dxa"/>
          <w:trHeight w:val="596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CFS0120825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SCREW HEX. HEAD M8X25 TO BEML STD. CFS 01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E0B73" w:rsidRPr="00312F6D" w:rsidTr="00ED20F3">
        <w:trPr>
          <w:gridBefore w:val="1"/>
          <w:wBefore w:w="104" w:type="dxa"/>
          <w:trHeight w:val="75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CFS0121230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SCREW HEX. HEAD M8X25 TO BEML STD. CFS 01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E0B73" w:rsidRPr="00312F6D" w:rsidTr="00ED20F3">
        <w:trPr>
          <w:gridBefore w:val="1"/>
          <w:wBefore w:w="104" w:type="dxa"/>
          <w:trHeight w:val="75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4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RFS5231640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SCREW, HEX.HD SCREW M16 X 40, PC-8.8, IS: 1364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 Z INC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ELECTROPLATED -A3</w:t>
            </w:r>
            <w:proofErr w:type="gramStart"/>
            <w:r w:rsidRPr="00C354EB">
              <w:rPr>
                <w:color w:val="000000"/>
              </w:rPr>
              <w:t>L ,</w:t>
            </w:r>
            <w:proofErr w:type="gramEnd"/>
            <w:r w:rsidRPr="00C354EB">
              <w:rPr>
                <w:color w:val="000000"/>
              </w:rPr>
              <w:t xml:space="preserve"> (IS:1573 &amp; IS:1367 (P11)- 02 / MDTS-057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E0B73" w:rsidRPr="00312F6D" w:rsidTr="00ED20F3">
        <w:trPr>
          <w:gridBefore w:val="1"/>
          <w:wBefore w:w="104" w:type="dxa"/>
          <w:trHeight w:val="37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RFS7311032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"SCREW, TAPPING SLOTTED CSK.(FLAT) HEAD, ST4.8X32-F TO"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"IS:7170-</w:t>
            </w:r>
            <w:proofErr w:type="gramStart"/>
            <w:r w:rsidRPr="00C354EB">
              <w:rPr>
                <w:color w:val="000000"/>
              </w:rPr>
              <w:t>89,(</w:t>
            </w:r>
            <w:proofErr w:type="gramEnd"/>
            <w:r w:rsidRPr="00C354EB">
              <w:rPr>
                <w:color w:val="000000"/>
              </w:rPr>
              <w:t>ZINC PLATING WITH CHROMATE PASSIVATION)"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1,12,500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E0B73" w:rsidRPr="00312F6D" w:rsidTr="00ED20F3">
        <w:trPr>
          <w:gridBefore w:val="1"/>
          <w:wBefore w:w="104" w:type="dxa"/>
          <w:trHeight w:val="75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6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RFS2520819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"SCREW, TAPPING SLOTTED CSK.(FLAT) HEAD, ST4.8X32-F TO"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"IS:7170-</w:t>
            </w:r>
            <w:proofErr w:type="gramStart"/>
            <w:r w:rsidRPr="00C354EB">
              <w:rPr>
                <w:color w:val="000000"/>
              </w:rPr>
              <w:t>89,(</w:t>
            </w:r>
            <w:proofErr w:type="gramEnd"/>
            <w:r w:rsidRPr="00C354EB">
              <w:rPr>
                <w:color w:val="000000"/>
              </w:rPr>
              <w:t>ZINC PLATING WITH CHROMATE PASSIVATION)"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46,950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E0B73" w:rsidRPr="00312F6D" w:rsidTr="00ED20F3">
        <w:trPr>
          <w:gridBefore w:val="1"/>
          <w:wBefore w:w="104" w:type="dxa"/>
          <w:trHeight w:val="750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7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RFS2530825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TAPPING SCREW ST 4.2 X 25 - C TO IS: 7173 - 1989 / ZINC ELECTROPLATED -A3</w:t>
            </w:r>
            <w:proofErr w:type="gramStart"/>
            <w:r w:rsidRPr="00C354EB">
              <w:rPr>
                <w:color w:val="000000"/>
              </w:rPr>
              <w:t>L ,</w:t>
            </w:r>
            <w:proofErr w:type="gramEnd"/>
            <w:r w:rsidRPr="00C354EB">
              <w:rPr>
                <w:color w:val="000000"/>
              </w:rPr>
              <w:t xml:space="preserve"> (IS:1573 &amp; IS:1367 (P11)- 02 / MDTS-057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3,48,000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 </w:t>
            </w: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8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RFS3601016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HEX HD. SCREW M10 X</w:t>
            </w:r>
            <w:proofErr w:type="gramStart"/>
            <w:r w:rsidRPr="00C354EB">
              <w:rPr>
                <w:color w:val="000000"/>
              </w:rPr>
              <w:t>16  PC</w:t>
            </w:r>
            <w:proofErr w:type="gramEnd"/>
            <w:r w:rsidRPr="00C354EB">
              <w:rPr>
                <w:color w:val="000000"/>
              </w:rPr>
              <w:t>-4.6 TO IS:1363 (PT.2)- 2002 WIH GALVANISING TO</w:t>
            </w:r>
            <w:r w:rsidR="00D01E77">
              <w:rPr>
                <w:color w:val="000000"/>
              </w:rPr>
              <w:t xml:space="preserve"> </w:t>
            </w:r>
            <w:r w:rsidRPr="00C354EB">
              <w:rPr>
                <w:color w:val="000000"/>
              </w:rPr>
              <w:t xml:space="preserve"> IS1573-86 TO SERVICE GRADE NO.2 OF TAB-2.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D01E77">
        <w:trPr>
          <w:gridBefore w:val="1"/>
          <w:wBefore w:w="104" w:type="dxa"/>
          <w:trHeight w:val="591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312F6D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9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RFS3640640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BB5170" w:rsidP="00D01E7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HEX. HEAD SCREW M6 X 40 LONG. TO IS: 1363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PC-4.6, Zn Cr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  <w:p w:rsidR="00EE0B73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 xml:space="preserve"> 10</w:t>
            </w:r>
          </w:p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RFS3641040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BB5170" w:rsidP="00D01E7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HEX. HEAD SCREW M10 X 40 LONG. TO IS: 1363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PC-4.6, Zn Cr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RFS3641250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BB5170" w:rsidP="00D01E7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HEX. HEAD SCREW M12 X50 LONG. TOIS: 1363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PC-4.6, Zn Cr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12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RFS3660820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BB5170" w:rsidP="00D01E7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HEX. HEAD SCREW M8X20 LONG. TO IS: 1363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P=4.6, ZINC ELECTROPLATED -A3L , (IS:1573 &amp; IS:1367 (P11)- 02 / MDTS-057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RFS3660840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B73" w:rsidRPr="00C354EB" w:rsidRDefault="00BB5170" w:rsidP="00D01E7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SS HEX HD SCREW M8 x 40 PC4.6 TO IS:1363-2002 PT-2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lastRenderedPageBreak/>
              <w:t>14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RFS4460630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 xml:space="preserve">SLOTTED CSK HEAD </w:t>
            </w:r>
            <w:proofErr w:type="gramStart"/>
            <w:r w:rsidRPr="00C354EB">
              <w:rPr>
                <w:color w:val="000000"/>
              </w:rPr>
              <w:t>SCREW  FULL</w:t>
            </w:r>
            <w:proofErr w:type="gramEnd"/>
            <w:r w:rsidRPr="00C354EB">
              <w:rPr>
                <w:color w:val="000000"/>
              </w:rPr>
              <w:t xml:space="preserve"> THREAD - M 6 X 30 TO IS: 1365 -1978,  (IS:1367 (P14)-84, Gr-A2 70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RFS5101070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 xml:space="preserve">HEX. SOCKET HEAD CAP SCREW, M10 X </w:t>
            </w:r>
            <w:proofErr w:type="gramStart"/>
            <w:r w:rsidRPr="00C354EB">
              <w:rPr>
                <w:color w:val="000000"/>
              </w:rPr>
              <w:t>70,TO</w:t>
            </w:r>
            <w:proofErr w:type="gramEnd"/>
            <w:r w:rsidRPr="00C354EB">
              <w:rPr>
                <w:color w:val="000000"/>
              </w:rPr>
              <w:t xml:space="preserve"> IS:2269-2002, PC-8.8, DACROTIZETO SPEC ASTM F1136 GR-2</w:t>
            </w:r>
          </w:p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16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RFS5220620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SCREW, HEX.HD SCREW M6 X 20 TO IS: 1364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 Z INC ELECTROPLATED -A3L , (IS:1573 &amp; IS:1367 (P11)- 02 / MDTS-057, PC-5.6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17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RFS5220625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SCREW, HEX.HD SCREW M6 X 25, PC-5.6 TO IS: 1364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 Z INC ELECTROPLATED -A3L , (IS:1573 &amp; IS:1367 (P11)- 02 / MDTS-057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18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RFS5220630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SCREW, HEX.HD SCREW M6 X 30, PC-5.6, IS: 1364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 Z INC</w:t>
            </w:r>
          </w:p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ELECTROPLATED -A3</w:t>
            </w:r>
            <w:proofErr w:type="gramStart"/>
            <w:r w:rsidRPr="00C354EB">
              <w:rPr>
                <w:color w:val="000000"/>
              </w:rPr>
              <w:t>L ,</w:t>
            </w:r>
            <w:proofErr w:type="gramEnd"/>
            <w:r w:rsidRPr="00C354EB">
              <w:rPr>
                <w:color w:val="000000"/>
              </w:rPr>
              <w:t xml:space="preserve"> (IS:1573 &amp; IS:1367 (P11)- 02 / MDTS-057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19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RFS5220820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SCREW, HEX.HD SCREW M8 X 20, PC-5.6 TO IS: 1364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 Z INC ELECTROPLATED -A3L , (IS:1573 &amp; IS:1367 (P11)- 02 / MDTS-057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RFS5220840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HEX HD SCREW M8 x 40 PC 5.6 TO IS:1364-2002-PART - 02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RFS5221280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HEX HD SCREW M12 x 80 PC 5.6 TO IS:1364-2002-PART - 02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22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RFS5231040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SCREW, HEX.HD SCREW M10 X 40, PC-8.8, IS: 1364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 ZINC</w:t>
            </w:r>
          </w:p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ELECTROPLATED -A3</w:t>
            </w:r>
            <w:proofErr w:type="gramStart"/>
            <w:r w:rsidRPr="00C354EB">
              <w:rPr>
                <w:color w:val="000000"/>
              </w:rPr>
              <w:t>L ,</w:t>
            </w:r>
            <w:proofErr w:type="gramEnd"/>
            <w:r w:rsidRPr="00C354EB">
              <w:rPr>
                <w:color w:val="000000"/>
              </w:rPr>
              <w:t xml:space="preserve"> (IS:1573 &amp; IS:1367 (P11)- 02 / MDTS-057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RFS5231650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SCREW, HEX.HD SCREW M16 X 50, PC-8.8 TO IS: 1364 (Pt-2)-</w:t>
            </w:r>
            <w:proofErr w:type="gramStart"/>
            <w:r w:rsidRPr="00C354EB">
              <w:rPr>
                <w:color w:val="000000"/>
              </w:rPr>
              <w:t>2002 ,</w:t>
            </w:r>
            <w:proofErr w:type="gramEnd"/>
            <w:r w:rsidRPr="00C354EB">
              <w:rPr>
                <w:color w:val="000000"/>
              </w:rPr>
              <w:t xml:space="preserve">  Z INC ELECTROPLATED -A3L , (IS:1573 &amp; IS:1367 (P11)- 02 / MDTS-057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EE0B73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Default="00EE0B73" w:rsidP="00EE0B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24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rPr>
                <w:color w:val="000000"/>
              </w:rPr>
            </w:pPr>
            <w:r>
              <w:rPr>
                <w:color w:val="000000"/>
              </w:rPr>
              <w:t>RFS6130613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 xml:space="preserve">TAPPING SCREW - ST 3.5 X 13 - </w:t>
            </w:r>
            <w:proofErr w:type="gramStart"/>
            <w:r w:rsidRPr="00C354EB">
              <w:rPr>
                <w:color w:val="000000"/>
              </w:rPr>
              <w:t>C ,</w:t>
            </w:r>
            <w:proofErr w:type="gramEnd"/>
            <w:r w:rsidRPr="00C354EB">
              <w:rPr>
                <w:color w:val="000000"/>
              </w:rPr>
              <w:t xml:space="preserve"> TO IS: 7169-89,  STEEL,  Z INC</w:t>
            </w:r>
          </w:p>
          <w:p w:rsidR="00BB5170" w:rsidRPr="00C354EB" w:rsidRDefault="00BB5170" w:rsidP="00BB517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ELECTROPLATED -A3</w:t>
            </w:r>
            <w:proofErr w:type="gramStart"/>
            <w:r w:rsidRPr="00C354EB">
              <w:rPr>
                <w:color w:val="000000"/>
              </w:rPr>
              <w:t>L ,</w:t>
            </w:r>
            <w:proofErr w:type="gramEnd"/>
            <w:r w:rsidRPr="00C354EB">
              <w:rPr>
                <w:color w:val="000000"/>
              </w:rPr>
              <w:t xml:space="preserve"> (IS:1573 &amp; IS:1367 (P11)- 02 / MDTS-057</w:t>
            </w:r>
          </w:p>
          <w:p w:rsidR="00EE0B73" w:rsidRPr="00C354EB" w:rsidRDefault="00EE0B73" w:rsidP="00EE0B7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0B73" w:rsidRDefault="00EE0B73" w:rsidP="00EE0B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12,600.000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B76188" w:rsidP="00EE0B73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hAnsi="Verdana" w:cs="Times New Roman"/>
                <w:color w:val="000000"/>
                <w:sz w:val="20"/>
                <w:szCs w:val="20"/>
              </w:rPr>
              <w:t>M2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B73" w:rsidRPr="00312F6D" w:rsidRDefault="00EE0B73" w:rsidP="00EE0B7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312F6D" w:rsidTr="002E6BB0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Default="00A3142B" w:rsidP="00A314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Pr="00C354EB" w:rsidRDefault="00A3142B" w:rsidP="00A3142B">
            <w:pPr>
              <w:rPr>
                <w:color w:val="000000"/>
              </w:rPr>
            </w:pPr>
            <w:r w:rsidRPr="00C354EB">
              <w:rPr>
                <w:color w:val="000000"/>
              </w:rPr>
              <w:t>RFS6351040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42B" w:rsidRPr="00C354EB" w:rsidRDefault="00A3142B" w:rsidP="00A3142B">
            <w:pPr>
              <w:rPr>
                <w:color w:val="000000"/>
              </w:rPr>
            </w:pPr>
            <w:r w:rsidRPr="00C354EB">
              <w:rPr>
                <w:color w:val="000000"/>
              </w:rPr>
              <w:t>SLTD CHEESE HD SCREW M10 X 40,</w:t>
            </w:r>
            <w:r w:rsidR="00C354EB" w:rsidRPr="00C354EB">
              <w:rPr>
                <w:color w:val="000000"/>
              </w:rPr>
              <w:t>as pe</w:t>
            </w:r>
            <w:r w:rsidR="00C354EB">
              <w:rPr>
                <w:color w:val="000000"/>
              </w:rPr>
              <w:t>r</w:t>
            </w:r>
            <w:r w:rsidR="00C354EB" w:rsidRPr="00C354EB">
              <w:rPr>
                <w:color w:val="000000"/>
              </w:rPr>
              <w:t xml:space="preserve"> notesheet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Pr="006A6485" w:rsidRDefault="00A3142B" w:rsidP="00A3142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A6485">
              <w:rPr>
                <w:b/>
                <w:color w:val="000000"/>
              </w:rPr>
              <w:t>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B76188" w:rsidP="00A3142B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Default="00A3142B" w:rsidP="00A314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26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Default="00A3142B" w:rsidP="00A3142B">
            <w:pPr>
              <w:rPr>
                <w:color w:val="000000"/>
              </w:rPr>
            </w:pPr>
            <w:r>
              <w:rPr>
                <w:color w:val="000000"/>
              </w:rPr>
              <w:t>RFS6530308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42B" w:rsidRPr="00C354EB" w:rsidRDefault="00A3142B" w:rsidP="00A3142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CSK FLAT HEAD SCREW M 3 X 8 TO IS: 1365 -1978, PC-4.</w:t>
            </w:r>
            <w:proofErr w:type="gramStart"/>
            <w:r w:rsidRPr="00C354EB">
              <w:rPr>
                <w:color w:val="000000"/>
              </w:rPr>
              <w:t>8,  ZINC</w:t>
            </w:r>
            <w:proofErr w:type="gramEnd"/>
            <w:r w:rsidRPr="00C354EB">
              <w:rPr>
                <w:color w:val="000000"/>
              </w:rPr>
              <w:t xml:space="preserve"> ELECTROPLATED -A3L , (IS:1573 &amp; IS:1367 (P11)- 02 / MDTS-057</w:t>
            </w:r>
          </w:p>
          <w:p w:rsidR="00A3142B" w:rsidRPr="00C354EB" w:rsidRDefault="00A3142B" w:rsidP="00A3142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Default="00A3142B" w:rsidP="00A314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13,650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B76188" w:rsidP="00A3142B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Default="00A3142B" w:rsidP="00A314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27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Default="00A3142B" w:rsidP="00A3142B">
            <w:pPr>
              <w:rPr>
                <w:color w:val="000000"/>
              </w:rPr>
            </w:pPr>
            <w:r>
              <w:rPr>
                <w:color w:val="000000"/>
              </w:rPr>
              <w:t>RFS6530640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42B" w:rsidRPr="00C354EB" w:rsidRDefault="00A3142B" w:rsidP="00A3142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CSK FLAT HEAD SCREW M 6 X 25 TO IS: 1365 -1978, PC-4.</w:t>
            </w:r>
            <w:proofErr w:type="gramStart"/>
            <w:r w:rsidRPr="00C354EB">
              <w:rPr>
                <w:color w:val="000000"/>
              </w:rPr>
              <w:t>8,  ZINC</w:t>
            </w:r>
            <w:proofErr w:type="gramEnd"/>
            <w:r w:rsidRPr="00C354EB">
              <w:rPr>
                <w:color w:val="000000"/>
              </w:rPr>
              <w:t xml:space="preserve"> ELECTROPLATED -A3L , (IS:1573 &amp; IS:1367 (P11)- 02 / MDTS-057</w:t>
            </w:r>
          </w:p>
          <w:p w:rsidR="00A3142B" w:rsidRPr="00C354EB" w:rsidRDefault="00A3142B" w:rsidP="00A3142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Default="00A3142B" w:rsidP="00A314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B76188" w:rsidP="00A3142B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Default="00A3142B" w:rsidP="00A314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lastRenderedPageBreak/>
              <w:t>28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Pr="00C354EB" w:rsidRDefault="00A3142B" w:rsidP="00A3142B">
            <w:pPr>
              <w:rPr>
                <w:color w:val="000000"/>
              </w:rPr>
            </w:pPr>
            <w:r w:rsidRPr="00C354EB">
              <w:rPr>
                <w:color w:val="000000"/>
              </w:rPr>
              <w:t>RFS6640520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42B" w:rsidRPr="00C354EB" w:rsidRDefault="00A3142B" w:rsidP="00D01E7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 xml:space="preserve">SLOTTED CSK HEAD STAINLESS STEEL SCREW - TYPE - "A"-FULL </w:t>
            </w:r>
            <w:proofErr w:type="gramStart"/>
            <w:r w:rsidRPr="00C354EB">
              <w:rPr>
                <w:color w:val="000000"/>
              </w:rPr>
              <w:t>THREAD,  M</w:t>
            </w:r>
            <w:proofErr w:type="gramEnd"/>
            <w:r w:rsidRPr="00C354EB">
              <w:rPr>
                <w:color w:val="000000"/>
              </w:rPr>
              <w:t xml:space="preserve"> 5 X 20, IS: 1365 -2005, TYPE-A  / IS 1367(P-14), GR-A2-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Default="00A3142B" w:rsidP="00A314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43,200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B76188" w:rsidP="00A3142B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Default="00A3142B" w:rsidP="00A314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29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Default="00A3142B" w:rsidP="00A3142B">
            <w:pPr>
              <w:rPr>
                <w:color w:val="000000"/>
              </w:rPr>
            </w:pPr>
            <w:r>
              <w:rPr>
                <w:color w:val="000000"/>
              </w:rPr>
              <w:t>RFS6660820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42B" w:rsidRPr="00C354EB" w:rsidRDefault="00A3142B" w:rsidP="00D01E7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>SLOTTED CSK HEAD SCREW - TYPE - "A"- M8 X 20, IS: 1365 -2005, TYPE-</w:t>
            </w:r>
            <w:proofErr w:type="gramStart"/>
            <w:r w:rsidRPr="00C354EB">
              <w:rPr>
                <w:color w:val="000000"/>
              </w:rPr>
              <w:t>A,PC</w:t>
            </w:r>
            <w:proofErr w:type="gramEnd"/>
            <w:r w:rsidRPr="00C354EB">
              <w:rPr>
                <w:color w:val="000000"/>
              </w:rPr>
              <w:t>- 4.8, GALVD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Default="00A3142B" w:rsidP="00A314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B76188" w:rsidP="00A3142B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Default="00A3142B" w:rsidP="00A314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30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Pr="00C354EB" w:rsidRDefault="00A3142B" w:rsidP="00A3142B">
            <w:pPr>
              <w:rPr>
                <w:color w:val="000000"/>
              </w:rPr>
            </w:pPr>
            <w:r w:rsidRPr="00C354EB">
              <w:rPr>
                <w:color w:val="000000"/>
              </w:rPr>
              <w:t>RFS0920819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42B" w:rsidRPr="00C354EB" w:rsidRDefault="00A3142B" w:rsidP="00D01E7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 xml:space="preserve">PAN HEAD TAPPING SCREW, ST-4.2 X 19-F IS:7173-89, IS:1367-84 (P4) </w:t>
            </w:r>
            <w:proofErr w:type="gramStart"/>
            <w:r w:rsidRPr="00C354EB">
              <w:rPr>
                <w:color w:val="000000"/>
              </w:rPr>
              <w:t>GRADE:A</w:t>
            </w:r>
            <w:proofErr w:type="gramEnd"/>
            <w:r w:rsidRPr="00C354EB">
              <w:rPr>
                <w:color w:val="000000"/>
              </w:rPr>
              <w:t>2-70.STAINLESS STEEL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Pr="006A6485" w:rsidRDefault="00A3142B" w:rsidP="00A3142B">
            <w:pPr>
              <w:jc w:val="right"/>
              <w:rPr>
                <w:b/>
                <w:color w:val="000000"/>
              </w:rPr>
            </w:pPr>
            <w:r w:rsidRPr="006A6485">
              <w:rPr>
                <w:b/>
                <w:color w:val="000000"/>
              </w:rPr>
              <w:t>1,33,500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B76188" w:rsidP="00A3142B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312F6D" w:rsidTr="00ED20F3">
        <w:trPr>
          <w:gridBefore w:val="1"/>
          <w:wBefore w:w="104" w:type="dxa"/>
          <w:trHeight w:val="574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Default="00A3142B" w:rsidP="00A314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31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Pr="00C354EB" w:rsidRDefault="00A3142B" w:rsidP="00A3142B">
            <w:pPr>
              <w:rPr>
                <w:color w:val="000000"/>
              </w:rPr>
            </w:pPr>
            <w:r w:rsidRPr="00C354EB">
              <w:rPr>
                <w:color w:val="000000"/>
              </w:rPr>
              <w:t>RFS0920813</w:t>
            </w:r>
          </w:p>
        </w:tc>
        <w:tc>
          <w:tcPr>
            <w:tcW w:w="6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42B" w:rsidRPr="00C354EB" w:rsidRDefault="00A3142B" w:rsidP="00D01E7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C354EB">
              <w:rPr>
                <w:color w:val="000000"/>
              </w:rPr>
              <w:t xml:space="preserve">SLOTTED PAN </w:t>
            </w:r>
            <w:proofErr w:type="gramStart"/>
            <w:r w:rsidRPr="00C354EB">
              <w:rPr>
                <w:color w:val="000000"/>
              </w:rPr>
              <w:t>HD.TAPPING</w:t>
            </w:r>
            <w:proofErr w:type="gramEnd"/>
            <w:r w:rsidRPr="00C354EB">
              <w:rPr>
                <w:color w:val="000000"/>
              </w:rPr>
              <w:t xml:space="preserve"> SCREW - ST 4.2 X 13 - F, SS TO IS:7173-1989 /IS:1367 - (P14) -84,Gr: A 2-70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42B" w:rsidRPr="006A6485" w:rsidRDefault="00A3142B" w:rsidP="00A3142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</w:t>
            </w:r>
            <w:r w:rsidRPr="006A6485">
              <w:rPr>
                <w:b/>
                <w:color w:val="000000"/>
              </w:rPr>
              <w:t>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B76188" w:rsidP="00A3142B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312F6D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  <w:bookmarkStart w:id="0" w:name="_GoBack"/>
            <w:bookmarkEnd w:id="0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42B" w:rsidRPr="00312F6D" w:rsidRDefault="00A3142B" w:rsidP="00A3142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312F6D" w:rsidTr="00EE0B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57" w:type="dxa"/>
          <w:trHeight w:val="963"/>
        </w:trPr>
        <w:tc>
          <w:tcPr>
            <w:tcW w:w="1277" w:type="dxa"/>
            <w:gridSpan w:val="3"/>
          </w:tcPr>
          <w:p w:rsidR="00A3142B" w:rsidRPr="00312F6D" w:rsidRDefault="00A3142B" w:rsidP="00A3142B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Column (A)</w:t>
            </w:r>
          </w:p>
        </w:tc>
        <w:tc>
          <w:tcPr>
            <w:tcW w:w="9201" w:type="dxa"/>
            <w:gridSpan w:val="3"/>
          </w:tcPr>
          <w:p w:rsidR="00A3142B" w:rsidRPr="00312F6D" w:rsidRDefault="00A3142B" w:rsidP="00A3142B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 xml:space="preserve">Column (B) </w:t>
            </w:r>
          </w:p>
        </w:tc>
        <w:tc>
          <w:tcPr>
            <w:tcW w:w="3626" w:type="dxa"/>
            <w:gridSpan w:val="3"/>
          </w:tcPr>
          <w:p w:rsidR="00A3142B" w:rsidRPr="00312F6D" w:rsidRDefault="00A3142B" w:rsidP="00A3142B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>Column (C)</w:t>
            </w:r>
          </w:p>
          <w:p w:rsidR="00A3142B" w:rsidRPr="00312F6D" w:rsidRDefault="00A3142B" w:rsidP="00A3142B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  <w:u w:val="single"/>
              </w:rPr>
              <w:t>(say ‘Yes’ OR ‘’No” in this column, as applicable)</w:t>
            </w:r>
          </w:p>
        </w:tc>
      </w:tr>
      <w:tr w:rsidR="00A3142B" w:rsidRPr="00312F6D" w:rsidTr="00EE0B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57" w:type="dxa"/>
          <w:trHeight w:val="1359"/>
        </w:trPr>
        <w:tc>
          <w:tcPr>
            <w:tcW w:w="1277" w:type="dxa"/>
            <w:gridSpan w:val="3"/>
            <w:vAlign w:val="center"/>
          </w:tcPr>
          <w:p w:rsidR="00A3142B" w:rsidRPr="00312F6D" w:rsidRDefault="00A3142B" w:rsidP="00A3142B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1</w:t>
            </w:r>
          </w:p>
        </w:tc>
        <w:tc>
          <w:tcPr>
            <w:tcW w:w="9201" w:type="dxa"/>
            <w:gridSpan w:val="3"/>
          </w:tcPr>
          <w:p w:rsidR="00A3142B" w:rsidRPr="00312F6D" w:rsidRDefault="00A3142B" w:rsidP="00A3142B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>hardware.</w:t>
            </w:r>
            <w:proofErr w:type="gramEnd"/>
            <w:r w:rsidRPr="00312F6D"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 </w:t>
            </w:r>
            <w:r w:rsidRPr="00312F6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val="en-IN" w:eastAsia="en-IN"/>
              </w:rPr>
              <w:t>Kindly confirm the same and attach relevant documents</w:t>
            </w:r>
          </w:p>
        </w:tc>
        <w:tc>
          <w:tcPr>
            <w:tcW w:w="3626" w:type="dxa"/>
            <w:gridSpan w:val="3"/>
          </w:tcPr>
          <w:p w:rsidR="00A3142B" w:rsidRPr="00312F6D" w:rsidRDefault="00A3142B" w:rsidP="00A3142B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u w:val="single"/>
              </w:rPr>
            </w:pPr>
          </w:p>
        </w:tc>
      </w:tr>
      <w:tr w:rsidR="00A3142B" w:rsidRPr="00312F6D" w:rsidTr="00EE0B7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57" w:type="dxa"/>
          <w:trHeight w:val="991"/>
        </w:trPr>
        <w:tc>
          <w:tcPr>
            <w:tcW w:w="1277" w:type="dxa"/>
            <w:gridSpan w:val="3"/>
            <w:vAlign w:val="center"/>
          </w:tcPr>
          <w:p w:rsidR="00A3142B" w:rsidRPr="00312F6D" w:rsidRDefault="00A3142B" w:rsidP="00A3142B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312F6D">
              <w:rPr>
                <w:rFonts w:ascii="Verdana" w:hAnsi="Verdana"/>
                <w:b/>
                <w:sz w:val="24"/>
                <w:szCs w:val="24"/>
              </w:rPr>
              <w:t>2</w:t>
            </w:r>
          </w:p>
        </w:tc>
        <w:tc>
          <w:tcPr>
            <w:tcW w:w="9201" w:type="dxa"/>
            <w:gridSpan w:val="3"/>
          </w:tcPr>
          <w:p w:rsidR="00A3142B" w:rsidRPr="00312F6D" w:rsidRDefault="00A3142B" w:rsidP="00A3142B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A3142B" w:rsidRPr="00312F6D" w:rsidRDefault="00A3142B" w:rsidP="00A3142B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312F6D">
              <w:rPr>
                <w:rFonts w:ascii="Verdana" w:hAnsi="Verdana"/>
                <w:sz w:val="24"/>
                <w:szCs w:val="24"/>
              </w:rPr>
              <w:t>Any history of pending litigations and Risk purchase against previous orders of BEML</w:t>
            </w:r>
          </w:p>
          <w:p w:rsidR="00A3142B" w:rsidRPr="00312F6D" w:rsidRDefault="00A3142B" w:rsidP="00A3142B">
            <w:pPr>
              <w:spacing w:after="0" w:line="24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26" w:type="dxa"/>
            <w:gridSpan w:val="3"/>
          </w:tcPr>
          <w:p w:rsidR="00A3142B" w:rsidRPr="00312F6D" w:rsidRDefault="00A3142B" w:rsidP="00A3142B">
            <w:pPr>
              <w:spacing w:after="0" w:line="240" w:lineRule="auto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A436EE" w:rsidRPr="00312F6D" w:rsidRDefault="00A436EE" w:rsidP="00097856">
      <w:pPr>
        <w:rPr>
          <w:rFonts w:ascii="Verdana" w:hAnsi="Verdana" w:cs="Times New Roman"/>
          <w:sz w:val="24"/>
          <w:szCs w:val="24"/>
        </w:rPr>
      </w:pPr>
    </w:p>
    <w:p w:rsidR="00305E76" w:rsidRPr="00312F6D" w:rsidRDefault="00305E76" w:rsidP="00305E76">
      <w:pPr>
        <w:spacing w:line="240" w:lineRule="auto"/>
        <w:contextualSpacing/>
        <w:rPr>
          <w:rFonts w:ascii="Verdana" w:hAnsi="Verdana"/>
          <w:sz w:val="24"/>
          <w:szCs w:val="24"/>
        </w:rPr>
      </w:pPr>
      <w:r w:rsidRPr="00312F6D">
        <w:rPr>
          <w:rFonts w:ascii="Verdana" w:hAnsi="Verdana"/>
          <w:sz w:val="24"/>
          <w:szCs w:val="24"/>
        </w:rPr>
        <w:t>NOTE: State ‘</w:t>
      </w:r>
      <w:r w:rsidRPr="00312F6D">
        <w:rPr>
          <w:rFonts w:ascii="Verdana" w:hAnsi="Verdana"/>
          <w:b/>
          <w:sz w:val="24"/>
          <w:szCs w:val="24"/>
        </w:rPr>
        <w:t>YES’ / ‘NO’</w:t>
      </w:r>
      <w:r w:rsidRPr="00312F6D">
        <w:rPr>
          <w:rFonts w:ascii="Verdana" w:hAnsi="Verdana"/>
          <w:sz w:val="24"/>
          <w:szCs w:val="24"/>
        </w:rPr>
        <w:t xml:space="preserve"> as applicable in column (C).</w:t>
      </w:r>
    </w:p>
    <w:p w:rsidR="00305E76" w:rsidRPr="00312F6D" w:rsidRDefault="00305E76" w:rsidP="00305E76">
      <w:pPr>
        <w:spacing w:line="240" w:lineRule="auto"/>
        <w:ind w:right="-897"/>
        <w:contextualSpacing/>
        <w:rPr>
          <w:rFonts w:ascii="Verdana" w:hAnsi="Verdana"/>
          <w:sz w:val="24"/>
          <w:szCs w:val="24"/>
        </w:rPr>
      </w:pPr>
    </w:p>
    <w:p w:rsidR="00305E76" w:rsidRPr="00312F6D" w:rsidRDefault="00305E76" w:rsidP="00305E76">
      <w:pPr>
        <w:spacing w:line="240" w:lineRule="auto"/>
        <w:ind w:left="142" w:right="-897" w:hanging="142"/>
        <w:contextualSpacing/>
        <w:rPr>
          <w:rFonts w:ascii="Verdana" w:hAnsi="Verdana"/>
          <w:b/>
          <w:sz w:val="24"/>
          <w:szCs w:val="24"/>
          <w:u w:val="single"/>
        </w:rPr>
      </w:pPr>
      <w:r w:rsidRPr="00312F6D">
        <w:rPr>
          <w:rFonts w:ascii="Verdana" w:hAnsi="Verdana"/>
          <w:sz w:val="24"/>
          <w:szCs w:val="24"/>
        </w:rPr>
        <w:t xml:space="preserve"> *Bids of firms having any history of pending litigations, default in and Risk purchase against previous orders of BEML which mention otherwise in this bid confirmation are liable for rejection.              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  <w:u w:val="single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Name and Signature of </w:t>
      </w:r>
      <w:proofErr w:type="spellStart"/>
      <w:r w:rsidRPr="00312F6D">
        <w:rPr>
          <w:rFonts w:ascii="Verdana" w:hAnsi="Verdana"/>
          <w:b/>
          <w:sz w:val="24"/>
          <w:szCs w:val="24"/>
        </w:rPr>
        <w:t>authorised</w:t>
      </w:r>
      <w:proofErr w:type="spellEnd"/>
      <w:r w:rsidRPr="00312F6D">
        <w:rPr>
          <w:rFonts w:ascii="Verdana" w:hAnsi="Verdana"/>
          <w:b/>
          <w:sz w:val="24"/>
          <w:szCs w:val="24"/>
        </w:rPr>
        <w:t xml:space="preserve"> rep. </w:t>
      </w:r>
    </w:p>
    <w:p w:rsidR="00AA5547" w:rsidRPr="00312F6D" w:rsidRDefault="00AA5547" w:rsidP="00AA5547">
      <w:pPr>
        <w:spacing w:line="240" w:lineRule="auto"/>
        <w:contextualSpacing/>
        <w:jc w:val="center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                                                                                         </w:t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  <w:t xml:space="preserve">of Bidding firm </w:t>
      </w:r>
      <w:proofErr w:type="gramStart"/>
      <w:r w:rsidRPr="00312F6D">
        <w:rPr>
          <w:rFonts w:ascii="Verdana" w:hAnsi="Verdana"/>
          <w:b/>
          <w:sz w:val="24"/>
          <w:szCs w:val="24"/>
        </w:rPr>
        <w:t>with  Seal</w:t>
      </w:r>
      <w:proofErr w:type="gramEnd"/>
      <w:r w:rsidRPr="00312F6D">
        <w:rPr>
          <w:rFonts w:ascii="Verdana" w:hAnsi="Verdana"/>
          <w:b/>
          <w:sz w:val="24"/>
          <w:szCs w:val="24"/>
        </w:rPr>
        <w:t xml:space="preserve">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sectPr w:rsidR="00AA5547" w:rsidRPr="00312F6D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97856"/>
    <w:rsid w:val="000A346F"/>
    <w:rsid w:val="00107615"/>
    <w:rsid w:val="001A61D5"/>
    <w:rsid w:val="001B0C24"/>
    <w:rsid w:val="00290827"/>
    <w:rsid w:val="002B0A7F"/>
    <w:rsid w:val="002D4EE7"/>
    <w:rsid w:val="002E2598"/>
    <w:rsid w:val="002E5D18"/>
    <w:rsid w:val="00305E76"/>
    <w:rsid w:val="00312F6D"/>
    <w:rsid w:val="0033194D"/>
    <w:rsid w:val="003F2045"/>
    <w:rsid w:val="004778C8"/>
    <w:rsid w:val="004C6E62"/>
    <w:rsid w:val="004C7B58"/>
    <w:rsid w:val="005D6DC3"/>
    <w:rsid w:val="006B7DCD"/>
    <w:rsid w:val="00720CE8"/>
    <w:rsid w:val="00746494"/>
    <w:rsid w:val="007B03AD"/>
    <w:rsid w:val="007C3A97"/>
    <w:rsid w:val="007D2E99"/>
    <w:rsid w:val="007D4BB7"/>
    <w:rsid w:val="00841C8C"/>
    <w:rsid w:val="00860D3C"/>
    <w:rsid w:val="0088009E"/>
    <w:rsid w:val="008F5736"/>
    <w:rsid w:val="0092736C"/>
    <w:rsid w:val="00946BA6"/>
    <w:rsid w:val="009E2777"/>
    <w:rsid w:val="00A3142B"/>
    <w:rsid w:val="00A31EEB"/>
    <w:rsid w:val="00A33CA8"/>
    <w:rsid w:val="00A436EE"/>
    <w:rsid w:val="00A60586"/>
    <w:rsid w:val="00A64140"/>
    <w:rsid w:val="00A67FB6"/>
    <w:rsid w:val="00AA5547"/>
    <w:rsid w:val="00B31878"/>
    <w:rsid w:val="00B67A16"/>
    <w:rsid w:val="00B76188"/>
    <w:rsid w:val="00B81809"/>
    <w:rsid w:val="00B83E0A"/>
    <w:rsid w:val="00BB5170"/>
    <w:rsid w:val="00BD0807"/>
    <w:rsid w:val="00C354EB"/>
    <w:rsid w:val="00C3647B"/>
    <w:rsid w:val="00C8510D"/>
    <w:rsid w:val="00D01E77"/>
    <w:rsid w:val="00D82060"/>
    <w:rsid w:val="00DF316E"/>
    <w:rsid w:val="00E434FD"/>
    <w:rsid w:val="00EB2F67"/>
    <w:rsid w:val="00EE0B73"/>
    <w:rsid w:val="00F11390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3645E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31</cp:revision>
  <dcterms:created xsi:type="dcterms:W3CDTF">2019-02-04T10:37:00Z</dcterms:created>
  <dcterms:modified xsi:type="dcterms:W3CDTF">2019-11-11T08:37:00Z</dcterms:modified>
</cp:coreProperties>
</file>